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222222"/>
          <w:sz w:val="29"/>
          <w:szCs w:val="29"/>
        </w:rPr>
      </w:pPr>
      <w:r>
        <w:rPr>
          <w:rStyle w:val="Kiemels2"/>
          <w:rFonts w:ascii="Verdana" w:hAnsi="Verdana"/>
          <w:color w:val="222222"/>
          <w:sz w:val="32"/>
          <w:szCs w:val="32"/>
        </w:rPr>
        <w:t>Vizsgatételek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222222"/>
          <w:sz w:val="29"/>
          <w:szCs w:val="29"/>
        </w:rPr>
      </w:pPr>
      <w:r>
        <w:rPr>
          <w:rStyle w:val="Kiemels"/>
          <w:rFonts w:ascii="Verdana" w:hAnsi="Verdana"/>
          <w:color w:val="222222"/>
        </w:rPr>
        <w:t>A szőlőtermesztés ökológiai alapjai</w:t>
      </w:r>
      <w:r>
        <w:rPr>
          <w:rStyle w:val="apple-converted-space"/>
          <w:rFonts w:ascii="Verdana" w:hAnsi="Verdana"/>
          <w:i/>
          <w:iCs/>
          <w:color w:val="222222"/>
        </w:rPr>
        <w:t> </w:t>
      </w:r>
      <w:r>
        <w:rPr>
          <w:rFonts w:ascii="Verdana" w:hAnsi="Verdana"/>
          <w:color w:val="222222"/>
        </w:rPr>
        <w:t>c. tárgyhoz - 2015/2016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 xml:space="preserve">1, A makro-, </w:t>
      </w:r>
      <w:proofErr w:type="spellStart"/>
      <w:r>
        <w:rPr>
          <w:rFonts w:ascii="Verdana" w:hAnsi="Verdana"/>
          <w:color w:val="222222"/>
          <w:sz w:val="29"/>
          <w:szCs w:val="29"/>
        </w:rPr>
        <w:t>mezo-</w:t>
      </w:r>
      <w:proofErr w:type="spellEnd"/>
      <w:r>
        <w:rPr>
          <w:rFonts w:ascii="Verdana" w:hAnsi="Verdana"/>
          <w:color w:val="222222"/>
          <w:sz w:val="29"/>
          <w:szCs w:val="29"/>
        </w:rPr>
        <w:t>, mikroklíma fogalma a szőlészetben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2, A világ legfontosabb szőlőtermesztési övezetei, néhány példa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3, Magyarország fény-, hőmérsékleti és csapadékviszonyai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4, A klímaváltozás okai, jelei a szőlőtermesztésben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5, A növényi stressz fogalma, fajtái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6, A szőlő ültetvény állományklímája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7, A szőlő fényhasznosítása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8, Az önárnyékolás hatásai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 xml:space="preserve">9, A </w:t>
      </w:r>
      <w:proofErr w:type="gramStart"/>
      <w:r>
        <w:rPr>
          <w:rFonts w:ascii="Verdana" w:hAnsi="Verdana"/>
          <w:color w:val="222222"/>
          <w:sz w:val="29"/>
          <w:szCs w:val="29"/>
        </w:rPr>
        <w:t>sugárzás mérési</w:t>
      </w:r>
      <w:proofErr w:type="gramEnd"/>
      <w:r>
        <w:rPr>
          <w:rFonts w:ascii="Verdana" w:hAnsi="Verdana"/>
          <w:color w:val="222222"/>
          <w:sz w:val="29"/>
          <w:szCs w:val="29"/>
        </w:rPr>
        <w:t xml:space="preserve"> lehetőségei, a lombozat  fényviszonyai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 xml:space="preserve">10, A szőlő hőigénye, a fontosabb </w:t>
      </w:r>
      <w:proofErr w:type="spellStart"/>
      <w:r>
        <w:rPr>
          <w:rFonts w:ascii="Verdana" w:hAnsi="Verdana"/>
          <w:color w:val="222222"/>
          <w:sz w:val="29"/>
          <w:szCs w:val="29"/>
        </w:rPr>
        <w:t>fenológiai</w:t>
      </w:r>
      <w:proofErr w:type="spellEnd"/>
      <w:r>
        <w:rPr>
          <w:rFonts w:ascii="Verdana" w:hAnsi="Verdana"/>
          <w:color w:val="222222"/>
          <w:sz w:val="29"/>
          <w:szCs w:val="29"/>
        </w:rPr>
        <w:t xml:space="preserve"> fázisok optimális hőmérséklete, a hőmérséklet mérés eszközei a szőlőben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11, Alacsony hőmérsékleti károk a szőlőben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12, A szőlő fagy és téltűrése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13, A szőlő fagytűrésének vizsgálati lehetőségei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14, A hő stressz hatásai a szőlő növényre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15, A szárazság stressz jelei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16, A szőlő vízháztartásának mérési lehetőségei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17, Öntözési technikák a szőlészetben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18, Az automata meteorológiai állomás részei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 xml:space="preserve">19, </w:t>
      </w:r>
      <w:proofErr w:type="spellStart"/>
      <w:r>
        <w:rPr>
          <w:rFonts w:ascii="Verdana" w:hAnsi="Verdana"/>
          <w:color w:val="222222"/>
          <w:sz w:val="29"/>
          <w:szCs w:val="29"/>
        </w:rPr>
        <w:t>Fitotechnikai</w:t>
      </w:r>
      <w:proofErr w:type="spellEnd"/>
      <w:r>
        <w:rPr>
          <w:rFonts w:ascii="Verdana" w:hAnsi="Verdana"/>
          <w:color w:val="222222"/>
          <w:sz w:val="29"/>
          <w:szCs w:val="29"/>
        </w:rPr>
        <w:t xml:space="preserve"> műveletek a mikroklíma javítására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lastRenderedPageBreak/>
        <w:t xml:space="preserve">20, A </w:t>
      </w:r>
      <w:proofErr w:type="spellStart"/>
      <w:r>
        <w:rPr>
          <w:rFonts w:ascii="Verdana" w:hAnsi="Verdana"/>
          <w:color w:val="222222"/>
          <w:sz w:val="29"/>
          <w:szCs w:val="29"/>
        </w:rPr>
        <w:t>fitotechnikai</w:t>
      </w:r>
      <w:proofErr w:type="spellEnd"/>
      <w:r>
        <w:rPr>
          <w:rFonts w:ascii="Verdana" w:hAnsi="Verdana"/>
          <w:color w:val="222222"/>
          <w:sz w:val="29"/>
          <w:szCs w:val="29"/>
        </w:rPr>
        <w:t xml:space="preserve"> műveletek alapszabályai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21, A talajnedvesség elsődleges forrásai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22, A talajnedvesség megőrzése, pótlása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23, A talajnedvesség mérésének lehetőségei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 xml:space="preserve">24, A </w:t>
      </w:r>
      <w:proofErr w:type="spellStart"/>
      <w:r>
        <w:rPr>
          <w:rFonts w:ascii="Verdana" w:hAnsi="Verdana"/>
          <w:color w:val="222222"/>
          <w:sz w:val="29"/>
          <w:szCs w:val="29"/>
        </w:rPr>
        <w:t>terroir</w:t>
      </w:r>
      <w:proofErr w:type="spellEnd"/>
      <w:r>
        <w:rPr>
          <w:rFonts w:ascii="Verdana" w:hAnsi="Verdana"/>
          <w:color w:val="222222"/>
          <w:sz w:val="29"/>
          <w:szCs w:val="29"/>
        </w:rPr>
        <w:t xml:space="preserve"> fogalom jelentése, összetevői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25, A fotoszintézis két fő szakaszának mérési lehetőségei</w:t>
      </w:r>
    </w:p>
    <w:p w:rsidR="006B4F5E" w:rsidRDefault="006B4F5E" w:rsidP="006B4F5E">
      <w:pPr>
        <w:pStyle w:val="NormlWeb"/>
        <w:shd w:val="clear" w:color="auto" w:fill="FFFFFF"/>
        <w:spacing w:before="240" w:beforeAutospacing="0" w:after="240" w:afterAutospacing="0"/>
        <w:rPr>
          <w:rFonts w:ascii="Verdana" w:hAnsi="Verdana"/>
          <w:color w:val="222222"/>
          <w:sz w:val="29"/>
          <w:szCs w:val="29"/>
        </w:rPr>
      </w:pPr>
      <w:r>
        <w:rPr>
          <w:rFonts w:ascii="Verdana" w:hAnsi="Verdana"/>
          <w:color w:val="222222"/>
          <w:sz w:val="29"/>
          <w:szCs w:val="29"/>
        </w:rPr>
        <w:t>26, A szőlő bogyó/fürt színanyagának, érettségi állapotának mérési lehetősségei</w:t>
      </w:r>
    </w:p>
    <w:p w:rsidR="00D766FF" w:rsidRDefault="00D766FF"/>
    <w:sectPr w:rsidR="00D766FF" w:rsidSect="007D08CF">
      <w:pgSz w:w="11906" w:h="16838" w:code="9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4F5E"/>
    <w:rsid w:val="006B4F5E"/>
    <w:rsid w:val="007D08CF"/>
    <w:rsid w:val="00D766FF"/>
    <w:rsid w:val="00F4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6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B4F5E"/>
    <w:rPr>
      <w:b/>
      <w:bCs/>
    </w:rPr>
  </w:style>
  <w:style w:type="character" w:styleId="Kiemels">
    <w:name w:val="Emphasis"/>
    <w:basedOn w:val="Bekezdsalapbettpusa"/>
    <w:uiPriority w:val="20"/>
    <w:qFormat/>
    <w:rsid w:val="006B4F5E"/>
    <w:rPr>
      <w:i/>
      <w:iCs/>
    </w:rPr>
  </w:style>
  <w:style w:type="character" w:customStyle="1" w:styleId="apple-converted-space">
    <w:name w:val="apple-converted-space"/>
    <w:basedOn w:val="Bekezdsalapbettpusa"/>
    <w:rsid w:val="006B4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2015-12-14T19:15:00Z</dcterms:created>
  <dcterms:modified xsi:type="dcterms:W3CDTF">2015-12-14T19:15:00Z</dcterms:modified>
</cp:coreProperties>
</file>